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21190C" w:rsidP="005F134F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5F134F">
      <w:pPr>
        <w:pStyle w:val="Ttulo3"/>
        <w:tabs>
          <w:tab w:val="center" w:pos="3361"/>
          <w:tab w:val="right" w:pos="7780"/>
        </w:tabs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 w:rsidR="003549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981699">
        <w:rPr>
          <w:rFonts w:ascii="Times New Roman" w:hAnsi="Times New Roman"/>
          <w:b w:val="0"/>
          <w:sz w:val="24"/>
          <w:szCs w:val="24"/>
        </w:rPr>
        <w:t>0</w:t>
      </w:r>
      <w:r w:rsidR="00CB55D4">
        <w:rPr>
          <w:rFonts w:ascii="Times New Roman" w:hAnsi="Times New Roman"/>
          <w:b w:val="0"/>
          <w:sz w:val="24"/>
          <w:szCs w:val="24"/>
        </w:rPr>
        <w:t>1</w:t>
      </w:r>
      <w:r>
        <w:rPr>
          <w:rFonts w:ascii="Times New Roman" w:hAnsi="Times New Roman"/>
          <w:b w:val="0"/>
          <w:sz w:val="24"/>
          <w:szCs w:val="24"/>
        </w:rPr>
        <w:t>/20</w:t>
      </w:r>
      <w:r w:rsidR="0040188E">
        <w:rPr>
          <w:rFonts w:ascii="Times New Roman" w:hAnsi="Times New Roman"/>
          <w:b w:val="0"/>
          <w:sz w:val="24"/>
          <w:szCs w:val="24"/>
        </w:rPr>
        <w:t>20</w:t>
      </w:r>
    </w:p>
    <w:p w:rsidR="0021190C" w:rsidRPr="005C2C02" w:rsidRDefault="0021190C" w:rsidP="005F134F">
      <w:pPr>
        <w:pStyle w:val="Ttulo4"/>
        <w:tabs>
          <w:tab w:val="center" w:pos="3361"/>
          <w:tab w:val="right" w:pos="7780"/>
        </w:tabs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</w:t>
      </w:r>
      <w:r w:rsidR="004018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PARA </w:t>
      </w:r>
      <w:r w:rsidR="00981699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O PROGRAMA PRIMEIRA INFÂNCIA - CRIANÇA FELIZ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C1DC1">
      <w:pPr>
        <w:pStyle w:val="Corpodetexto"/>
        <w:tabs>
          <w:tab w:val="center" w:pos="7614"/>
          <w:tab w:val="right" w:pos="12033"/>
        </w:tabs>
        <w:spacing w:line="276" w:lineRule="auto"/>
        <w:ind w:left="3540"/>
      </w:pPr>
      <w:r w:rsidRPr="000B0A17">
        <w:rPr>
          <w:color w:val="000000"/>
        </w:rPr>
        <w:t xml:space="preserve">A Prefeitura Municipal de Pouso Alegre, </w:t>
      </w:r>
      <w:r w:rsidR="001E3D37">
        <w:t xml:space="preserve">com base na </w:t>
      </w:r>
      <w:r w:rsidR="00981699">
        <w:rPr>
          <w:b/>
        </w:rPr>
        <w:t>Lei Municipal nº. 6</w:t>
      </w:r>
      <w:r w:rsidR="005D2132">
        <w:rPr>
          <w:b/>
        </w:rPr>
        <w:t>.</w:t>
      </w:r>
      <w:r w:rsidR="00981699">
        <w:rPr>
          <w:b/>
        </w:rPr>
        <w:t>215</w:t>
      </w:r>
      <w:r w:rsidR="005D2132">
        <w:rPr>
          <w:b/>
        </w:rPr>
        <w:t>/</w:t>
      </w:r>
      <w:r w:rsidR="00981699">
        <w:rPr>
          <w:b/>
        </w:rPr>
        <w:t>20</w:t>
      </w:r>
      <w:r w:rsidR="005D2132">
        <w:rPr>
          <w:b/>
        </w:rPr>
        <w:t>,</w:t>
      </w:r>
      <w:r w:rsidRPr="003442FF">
        <w:rPr>
          <w:b/>
        </w:rPr>
        <w:t xml:space="preserve"> </w:t>
      </w:r>
      <w:r w:rsidRPr="000B0A17">
        <w:t xml:space="preserve">através da </w:t>
      </w:r>
      <w:r w:rsidRPr="000B0A17">
        <w:rPr>
          <w:b/>
        </w:rPr>
        <w:t xml:space="preserve">Secretaria Municipal de </w:t>
      </w:r>
      <w:r w:rsidR="00DF7ADE">
        <w:rPr>
          <w:b/>
        </w:rPr>
        <w:t>Políticas Sociais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5F134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Cs w:val="24"/>
        </w:rPr>
      </w:pPr>
    </w:p>
    <w:p w:rsidR="00623E25" w:rsidRDefault="00623E25" w:rsidP="005F134F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</w:t>
      </w:r>
      <w:r w:rsidR="00981699">
        <w:rPr>
          <w:rFonts w:ascii="Times New Roman" w:hAnsi="Times New Roman"/>
          <w:sz w:val="24"/>
          <w:szCs w:val="24"/>
        </w:rPr>
        <w:t xml:space="preserve"> atender ao programa</w:t>
      </w:r>
      <w:r>
        <w:rPr>
          <w:rFonts w:ascii="Times New Roman" w:hAnsi="Times New Roman"/>
          <w:sz w:val="24"/>
          <w:szCs w:val="24"/>
        </w:rPr>
        <w:t xml:space="preserve"> </w:t>
      </w:r>
      <w:r w:rsidR="00981699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 xml:space="preserve"> </w:t>
      </w:r>
      <w:r w:rsidR="00BB746E">
        <w:rPr>
          <w:rFonts w:ascii="Times New Roman" w:hAnsi="Times New Roman"/>
          <w:sz w:val="24"/>
          <w:szCs w:val="24"/>
        </w:rPr>
        <w:t>S</w:t>
      </w:r>
      <w:r w:rsidR="00981699">
        <w:rPr>
          <w:rFonts w:ascii="Times New Roman" w:hAnsi="Times New Roman"/>
          <w:sz w:val="24"/>
          <w:szCs w:val="24"/>
        </w:rPr>
        <w:t>ecretaria</w:t>
      </w:r>
      <w:r>
        <w:rPr>
          <w:rFonts w:ascii="Times New Roman" w:hAnsi="Times New Roman"/>
          <w:sz w:val="24"/>
          <w:szCs w:val="24"/>
        </w:rPr>
        <w:t xml:space="preserve"> d</w:t>
      </w:r>
      <w:r w:rsidR="00981699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 </w:t>
      </w:r>
      <w:r w:rsidR="00BB746E">
        <w:rPr>
          <w:rFonts w:ascii="Times New Roman" w:hAnsi="Times New Roman"/>
          <w:sz w:val="24"/>
          <w:szCs w:val="24"/>
        </w:rPr>
        <w:t xml:space="preserve">Políticas </w:t>
      </w:r>
      <w:r w:rsidR="00981699">
        <w:rPr>
          <w:rFonts w:ascii="Times New Roman" w:hAnsi="Times New Roman"/>
          <w:sz w:val="24"/>
          <w:szCs w:val="24"/>
        </w:rPr>
        <w:t>Socia</w:t>
      </w:r>
      <w:r w:rsidR="00BB746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CB55D4" w:rsidRPr="008A4689" w:rsidTr="00207FF3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9816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981699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Supervisor do Programa Criança Feliz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5F134F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981699">
              <w:rPr>
                <w:rFonts w:ascii="Times New Roman" w:hAnsi="Times New Roman"/>
                <w:sz w:val="24"/>
                <w:szCs w:val="24"/>
              </w:rPr>
              <w:t>2.254,21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BA5A19" w:rsidRDefault="00BA5A19" w:rsidP="00BB746E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Certificado de Conclusão de Graduação em </w:t>
            </w:r>
            <w:r w:rsidRPr="00BA5A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Psicologia</w:t>
            </w:r>
            <w:r w:rsidR="00BB746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46E" w:rsidRPr="00BA5A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e</w:t>
            </w:r>
            <w:r w:rsidR="00BB746E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ou</w:t>
            </w:r>
            <w:r w:rsidRPr="00BA5A1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Serviço Social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5F134F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55D4" w:rsidRPr="008A4689" w:rsidRDefault="00CB55D4" w:rsidP="005F134F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  <w:tr w:rsidR="0049202D" w:rsidRPr="008A4689" w:rsidTr="00207FF3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49202D" w:rsidRPr="008A4689" w:rsidRDefault="0049202D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202D" w:rsidRDefault="0049202D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Visitador do Programa Criança Feliz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202D" w:rsidRPr="008A4689" w:rsidRDefault="00C715D9" w:rsidP="00E67AAC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022310">
              <w:rPr>
                <w:rFonts w:ascii="Times New Roman" w:hAnsi="Times New Roman"/>
                <w:sz w:val="24"/>
                <w:szCs w:val="24"/>
              </w:rPr>
              <w:t>1.3</w:t>
            </w:r>
            <w:r w:rsidR="00E67AAC">
              <w:rPr>
                <w:rFonts w:ascii="Times New Roman" w:hAnsi="Times New Roman"/>
                <w:sz w:val="24"/>
                <w:szCs w:val="24"/>
              </w:rPr>
              <w:t>43</w:t>
            </w:r>
            <w:r w:rsidR="00022310">
              <w:rPr>
                <w:rFonts w:ascii="Times New Roman" w:hAnsi="Times New Roman"/>
                <w:sz w:val="24"/>
                <w:szCs w:val="24"/>
              </w:rPr>
              <w:t>,</w:t>
            </w:r>
            <w:r w:rsidR="00E67AAC">
              <w:rPr>
                <w:rFonts w:ascii="Times New Roman" w:hAnsi="Times New Roman"/>
                <w:sz w:val="24"/>
                <w:szCs w:val="24"/>
              </w:rPr>
              <w:t>0</w:t>
            </w:r>
            <w:r w:rsidR="000223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202D" w:rsidRPr="005D2132" w:rsidRDefault="002C1DC1" w:rsidP="005F134F">
            <w:pPr>
              <w:tabs>
                <w:tab w:val="center" w:pos="3361"/>
                <w:tab w:val="right" w:pos="77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EE2">
              <w:rPr>
                <w:rFonts w:ascii="Times New Roman" w:hAnsi="Times New Roman" w:cs="Times New Roman"/>
                <w:sz w:val="24"/>
                <w:szCs w:val="24"/>
              </w:rPr>
              <w:t>Ensino Médio Completo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49202D" w:rsidRPr="008A4689" w:rsidRDefault="00C715D9" w:rsidP="005F134F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9202D" w:rsidRPr="008A4689" w:rsidRDefault="00C715D9" w:rsidP="005F134F">
            <w:pPr>
              <w:tabs>
                <w:tab w:val="center" w:pos="3361"/>
                <w:tab w:val="right" w:pos="778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5F134F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5F134F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5F134F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5F134F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5F134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.3 A lotação dos contratados atenderá às necessidades exclusivas da Prefeitura Municipal de Pouso Alegre, nos locais e horários definidos pela Secretaria de Municipal de </w:t>
      </w:r>
      <w:r w:rsidR="00D20DC2">
        <w:rPr>
          <w:rFonts w:ascii="Times New Roman" w:hAnsi="Times New Roman"/>
          <w:sz w:val="24"/>
          <w:szCs w:val="24"/>
        </w:rPr>
        <w:t>Políticas</w:t>
      </w:r>
      <w:r w:rsidR="00DC2549">
        <w:rPr>
          <w:rFonts w:ascii="Times New Roman" w:hAnsi="Times New Roman"/>
          <w:sz w:val="24"/>
          <w:szCs w:val="24"/>
        </w:rPr>
        <w:t xml:space="preserve"> Socia</w:t>
      </w:r>
      <w:r w:rsidR="00D20DC2">
        <w:rPr>
          <w:rFonts w:ascii="Times New Roman" w:hAnsi="Times New Roman"/>
          <w:sz w:val="24"/>
          <w:szCs w:val="24"/>
        </w:rPr>
        <w:t>is</w:t>
      </w:r>
      <w:r w:rsidRPr="0049508A">
        <w:rPr>
          <w:rFonts w:ascii="Times New Roman" w:hAnsi="Times New Roman"/>
          <w:sz w:val="24"/>
          <w:szCs w:val="24"/>
        </w:rPr>
        <w:t>.</w:t>
      </w:r>
    </w:p>
    <w:p w:rsidR="00154658" w:rsidRDefault="0021190C" w:rsidP="005F134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064D78">
        <w:rPr>
          <w:rFonts w:ascii="Times New Roman" w:hAnsi="Times New Roman"/>
          <w:sz w:val="24"/>
          <w:szCs w:val="24"/>
        </w:rPr>
        <w:t xml:space="preserve">site da prefeitura: </w:t>
      </w:r>
      <w:hyperlink r:id="rId8" w:history="1">
        <w:r w:rsidR="00154658" w:rsidRPr="00021BCC">
          <w:rPr>
            <w:rStyle w:val="Hyperlink"/>
            <w:rFonts w:ascii="Times New Roman" w:hAnsi="Times New Roman"/>
            <w:sz w:val="24"/>
            <w:szCs w:val="24"/>
          </w:rPr>
          <w:t>www.pousoalegre.mg.gov.br</w:t>
        </w:r>
      </w:hyperlink>
      <w:r w:rsidRPr="00D2218F">
        <w:rPr>
          <w:rFonts w:ascii="Times New Roman" w:hAnsi="Times New Roman"/>
          <w:sz w:val="24"/>
          <w:szCs w:val="24"/>
        </w:rPr>
        <w:t>.</w:t>
      </w:r>
    </w:p>
    <w:p w:rsidR="0021190C" w:rsidRDefault="0021190C" w:rsidP="005F134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5F134F" w:rsidRDefault="005F134F" w:rsidP="005F134F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1.6 Os CRAS que atuarão em referência ao Programa Criança Feliz estão distribuídos nos bairros São Geraldo, </w:t>
      </w:r>
      <w:r w:rsidR="00D20DC2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ão João, Faisqueira, São Cristóvão, Central e Cidade Jardim.</w:t>
      </w: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DF1821" w:rsidRPr="002659D7" w:rsidRDefault="00DF1821" w:rsidP="00DF1821">
      <w:pPr>
        <w:pStyle w:val="Recuodecorpodetexto"/>
        <w:tabs>
          <w:tab w:val="center" w:pos="3361"/>
          <w:tab w:val="right" w:pos="7780"/>
        </w:tabs>
        <w:ind w:firstLine="0"/>
        <w:rPr>
          <w:sz w:val="8"/>
          <w:szCs w:val="8"/>
        </w:rPr>
      </w:pPr>
    </w:p>
    <w:p w:rsidR="0021190C" w:rsidRDefault="0021190C" w:rsidP="00FA2CA9">
      <w:pPr>
        <w:pStyle w:val="Recuodecorpodetexto"/>
        <w:tabs>
          <w:tab w:val="center" w:pos="3361"/>
          <w:tab w:val="right" w:pos="7780"/>
        </w:tabs>
        <w:ind w:firstLine="0"/>
      </w:pPr>
      <w:r>
        <w:lastRenderedPageBreak/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DF1821" w:rsidRPr="002659D7" w:rsidRDefault="00DF1821" w:rsidP="00154658">
      <w:pPr>
        <w:pStyle w:val="Recuodecorpodetexto"/>
        <w:tabs>
          <w:tab w:val="center" w:pos="3361"/>
          <w:tab w:val="right" w:pos="7780"/>
        </w:tabs>
        <w:ind w:firstLine="0"/>
        <w:rPr>
          <w:sz w:val="10"/>
          <w:szCs w:val="10"/>
          <w:vertAlign w:val="subscript"/>
        </w:rPr>
      </w:pP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FA2CA9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064D78">
        <w:rPr>
          <w:rFonts w:ascii="Times New Roman" w:hAnsi="Times New Roman"/>
          <w:color w:val="000000"/>
          <w:sz w:val="24"/>
          <w:szCs w:val="24"/>
        </w:rPr>
        <w:t>12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64D78">
        <w:rPr>
          <w:rFonts w:ascii="Times New Roman" w:hAnsi="Times New Roman"/>
          <w:color w:val="000000"/>
          <w:sz w:val="24"/>
          <w:szCs w:val="24"/>
        </w:rPr>
        <w:t>doze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64D78">
        <w:rPr>
          <w:rFonts w:ascii="Times New Roman" w:hAnsi="Times New Roman"/>
          <w:color w:val="000000"/>
          <w:sz w:val="24"/>
          <w:szCs w:val="24"/>
        </w:rPr>
        <w:t>meses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</w:t>
      </w:r>
      <w:r w:rsidR="00064D78">
        <w:rPr>
          <w:rFonts w:ascii="Times New Roman" w:hAnsi="Times New Roman"/>
          <w:color w:val="000000"/>
          <w:sz w:val="24"/>
          <w:szCs w:val="24"/>
        </w:rPr>
        <w:t xml:space="preserve"> uma única vez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64D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D78" w:rsidRPr="0049508A">
        <w:rPr>
          <w:rFonts w:ascii="Times New Roman" w:hAnsi="Times New Roman"/>
          <w:sz w:val="24"/>
          <w:szCs w:val="24"/>
        </w:rPr>
        <w:t>e rescindidos antes desses prazos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Pr="002659D7" w:rsidRDefault="002D7BF5" w:rsidP="00DF1821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DF1821" w:rsidRPr="002659D7" w:rsidRDefault="00DF1821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.1 Ser brasileiro nato ou naturalizado, ou cidadão Português que tenha adquirido a igualdade de direitos e obrigações civis e gozo dos direitos políticos (Decreto nº 70.436, de 18/04/72, Constituição Federal, </w:t>
      </w:r>
      <w:r w:rsidRPr="00FA2CA9">
        <w:rPr>
          <w:rFonts w:ascii="Times New Roman" w:hAnsi="Times New Roman"/>
          <w:color w:val="000000"/>
        </w:rPr>
        <w:t>§ 1° do Art. 12 de 05/10/88 e Emenda Constitucional n.º 19, de 04/06/98, Art. 3º)</w:t>
      </w:r>
      <w:r w:rsidRPr="004D26BE">
        <w:rPr>
          <w:rFonts w:ascii="Times New Roman" w:hAnsi="Times New Roman"/>
          <w:color w:val="000000"/>
          <w:sz w:val="24"/>
          <w:szCs w:val="24"/>
        </w:rPr>
        <w:t>.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CB55D4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 w:rsidR="00DB2125">
        <w:rPr>
          <w:rFonts w:ascii="Times New Roman" w:hAnsi="Times New Roman"/>
          <w:color w:val="000000"/>
          <w:sz w:val="24"/>
          <w:szCs w:val="24"/>
        </w:rPr>
        <w:t>ecretar</w:t>
      </w:r>
      <w:r>
        <w:rPr>
          <w:rFonts w:ascii="Times New Roman" w:hAnsi="Times New Roman"/>
          <w:color w:val="000000"/>
          <w:sz w:val="24"/>
          <w:szCs w:val="24"/>
        </w:rPr>
        <w:t>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CB55D4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CB55D4" w:rsidRPr="0001732A" w:rsidRDefault="00CB55D4" w:rsidP="002C1DC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line="240" w:lineRule="auto"/>
        <w:jc w:val="both"/>
        <w:rPr>
          <w:rFonts w:ascii="Times New Roman" w:hAnsi="Times New Roman"/>
          <w:b/>
          <w:i/>
          <w:sz w:val="8"/>
          <w:szCs w:val="8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</w:t>
      </w:r>
      <w:r w:rsidR="00DC2549">
        <w:rPr>
          <w:rFonts w:ascii="Times New Roman" w:hAnsi="Times New Roman"/>
          <w:color w:val="000000"/>
          <w:sz w:val="24"/>
          <w:szCs w:val="24"/>
        </w:rPr>
        <w:t>tigo 37 da Constituição Federal.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</w:t>
      </w: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01732A" w:rsidRPr="002659D7" w:rsidRDefault="0001732A" w:rsidP="00DF1821">
      <w:pPr>
        <w:spacing w:after="0" w:line="240" w:lineRule="auto"/>
        <w:jc w:val="both"/>
        <w:rPr>
          <w:rFonts w:ascii="Times New Roman" w:eastAsia="Times New Roman" w:hAnsi="Times New Roman"/>
          <w:b/>
          <w:sz w:val="10"/>
          <w:szCs w:val="10"/>
        </w:rPr>
      </w:pPr>
    </w:p>
    <w:p w:rsidR="002D7BF5" w:rsidRPr="009A2127" w:rsidRDefault="002D7BF5" w:rsidP="00DF18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DF18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064D78">
        <w:rPr>
          <w:rFonts w:ascii="Times New Roman" w:eastAsia="Times New Roman" w:hAnsi="Times New Roman"/>
          <w:b/>
          <w:bCs/>
          <w:sz w:val="24"/>
          <w:szCs w:val="24"/>
        </w:rPr>
        <w:t xml:space="preserve"> do dia </w:t>
      </w:r>
      <w:r w:rsidR="004A4918">
        <w:rPr>
          <w:rFonts w:ascii="Times New Roman" w:eastAsia="Times New Roman" w:hAnsi="Times New Roman"/>
          <w:b/>
          <w:bCs/>
          <w:sz w:val="24"/>
          <w:szCs w:val="24"/>
        </w:rPr>
        <w:t>04</w:t>
      </w:r>
      <w:r w:rsidR="00064D78" w:rsidRPr="00FE1366">
        <w:rPr>
          <w:rFonts w:ascii="Times New Roman" w:eastAsia="Times New Roman" w:hAnsi="Times New Roman"/>
          <w:b/>
          <w:bCs/>
          <w:sz w:val="24"/>
          <w:szCs w:val="24"/>
        </w:rPr>
        <w:t>/0</w:t>
      </w:r>
      <w:r w:rsidR="00FE1366">
        <w:rPr>
          <w:rFonts w:ascii="Times New Roman" w:eastAsia="Times New Roman" w:hAnsi="Times New Roman"/>
          <w:b/>
          <w:bCs/>
          <w:sz w:val="24"/>
          <w:szCs w:val="24"/>
        </w:rPr>
        <w:t>5</w:t>
      </w:r>
      <w:r w:rsidR="00064D78" w:rsidRPr="00FE1366">
        <w:rPr>
          <w:rFonts w:ascii="Times New Roman" w:eastAsia="Times New Roman" w:hAnsi="Times New Roman"/>
          <w:b/>
          <w:bCs/>
          <w:sz w:val="24"/>
          <w:szCs w:val="24"/>
        </w:rPr>
        <w:t>/2020</w:t>
      </w:r>
      <w:r w:rsidRPr="00FE1366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 w:rsidRPr="00FE1366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 w:rsidRPr="00FE13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Pr="00FE13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64D78" w:rsidRPr="00FE1366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FE1366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CB55D4" w:rsidRPr="00FE136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4A4918">
        <w:rPr>
          <w:rFonts w:ascii="Times New Roman" w:eastAsia="Times New Roman" w:hAnsi="Times New Roman"/>
          <w:b/>
          <w:bCs/>
          <w:sz w:val="24"/>
          <w:szCs w:val="24"/>
        </w:rPr>
        <w:t>06</w:t>
      </w:r>
      <w:r w:rsidR="00064D78" w:rsidRPr="00FE1366">
        <w:rPr>
          <w:rFonts w:ascii="Times New Roman" w:eastAsia="Times New Roman" w:hAnsi="Times New Roman"/>
          <w:b/>
          <w:bCs/>
          <w:sz w:val="24"/>
          <w:szCs w:val="24"/>
        </w:rPr>
        <w:t>/05/</w:t>
      </w:r>
      <w:r w:rsidRPr="00FE1366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A64C5" w:rsidRPr="00FE1366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FE1366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9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2D7BF5" w:rsidRPr="002659D7" w:rsidRDefault="002D7BF5" w:rsidP="00DF18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0"/>
          <w:szCs w:val="10"/>
        </w:rPr>
      </w:pPr>
    </w:p>
    <w:p w:rsidR="002D7BF5" w:rsidRDefault="002D7BF5" w:rsidP="00DF18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="008C5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="005F134F">
        <w:rPr>
          <w:rFonts w:ascii="Times New Roman" w:hAnsi="Times New Roman"/>
          <w:sz w:val="24"/>
          <w:szCs w:val="24"/>
        </w:rPr>
        <w:t>,</w:t>
      </w:r>
      <w:r w:rsidRPr="00A94A87">
        <w:rPr>
          <w:rFonts w:ascii="Times New Roman" w:hAnsi="Times New Roman"/>
          <w:sz w:val="24"/>
          <w:szCs w:val="24"/>
        </w:rPr>
        <w:t xml:space="preserve"> </w:t>
      </w:r>
      <w:r w:rsidR="00563798">
        <w:rPr>
          <w:rFonts w:ascii="Times New Roman" w:hAnsi="Times New Roman"/>
          <w:sz w:val="24"/>
          <w:szCs w:val="24"/>
        </w:rPr>
        <w:t>comprovante de escolaridade</w:t>
      </w:r>
      <w:r w:rsidR="005F134F">
        <w:rPr>
          <w:rFonts w:ascii="Times New Roman" w:hAnsi="Times New Roman"/>
          <w:sz w:val="24"/>
          <w:szCs w:val="24"/>
        </w:rPr>
        <w:t xml:space="preserve"> e comprovante de residência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8864F6" w:rsidRDefault="002D7BF5" w:rsidP="00563798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 w:rsidR="00154658">
        <w:rPr>
          <w:rFonts w:ascii="Times New Roman" w:eastAsia="Times New Roman" w:hAnsi="Times New Roman"/>
          <w:sz w:val="24"/>
          <w:szCs w:val="24"/>
        </w:rPr>
        <w:t xml:space="preserve">3 </w:t>
      </w:r>
      <w:r w:rsidR="008864F6">
        <w:rPr>
          <w:rFonts w:ascii="Times New Roman" w:eastAsia="Times New Roman" w:hAnsi="Times New Roman"/>
          <w:sz w:val="24"/>
          <w:szCs w:val="24"/>
        </w:rPr>
        <w:t>Certificado</w:t>
      </w:r>
      <w:r w:rsidR="00B91206">
        <w:rPr>
          <w:rFonts w:ascii="Times New Roman" w:eastAsia="Times New Roman" w:hAnsi="Times New Roman"/>
          <w:sz w:val="24"/>
          <w:szCs w:val="24"/>
        </w:rPr>
        <w:t xml:space="preserve"> de Conclusão</w:t>
      </w:r>
      <w:r w:rsidR="008864F6">
        <w:rPr>
          <w:rFonts w:ascii="Times New Roman" w:eastAsia="Times New Roman" w:hAnsi="Times New Roman"/>
          <w:sz w:val="24"/>
          <w:szCs w:val="24"/>
        </w:rPr>
        <w:t xml:space="preserve"> de Pós Graduação</w:t>
      </w:r>
      <w:r w:rsidR="002C1DC1">
        <w:rPr>
          <w:rFonts w:ascii="Times New Roman" w:eastAsia="Times New Roman" w:hAnsi="Times New Roman"/>
          <w:sz w:val="24"/>
          <w:szCs w:val="24"/>
        </w:rPr>
        <w:t xml:space="preserve"> em nível de especialização latu sensu na área de Políticas de Assistência Social ou qualquer área</w:t>
      </w:r>
      <w:r w:rsidR="00B91206">
        <w:rPr>
          <w:rFonts w:ascii="Times New Roman" w:eastAsia="Times New Roman" w:hAnsi="Times New Roman"/>
          <w:sz w:val="24"/>
          <w:szCs w:val="24"/>
        </w:rPr>
        <w:t xml:space="preserve"> e ou Certificado de Conclusão de </w:t>
      </w:r>
      <w:r w:rsidR="002C1DC1">
        <w:rPr>
          <w:rFonts w:ascii="Times New Roman" w:eastAsia="Times New Roman" w:hAnsi="Times New Roman"/>
          <w:sz w:val="24"/>
          <w:szCs w:val="24"/>
        </w:rPr>
        <w:t>Pós Graduação</w:t>
      </w:r>
      <w:r w:rsidR="008864F6">
        <w:rPr>
          <w:rFonts w:ascii="Times New Roman" w:eastAsia="Times New Roman" w:hAnsi="Times New Roman"/>
          <w:sz w:val="24"/>
          <w:szCs w:val="24"/>
        </w:rPr>
        <w:t xml:space="preserve"> em</w:t>
      </w:r>
      <w:r w:rsidR="002C1DC1">
        <w:rPr>
          <w:rFonts w:ascii="Times New Roman" w:eastAsia="Times New Roman" w:hAnsi="Times New Roman"/>
          <w:sz w:val="24"/>
          <w:szCs w:val="24"/>
        </w:rPr>
        <w:t xml:space="preserve"> nível de especialização estrictu sensu em qualquer área</w:t>
      </w:r>
      <w:r w:rsidR="00D20DC2">
        <w:rPr>
          <w:rFonts w:ascii="Times New Roman" w:eastAsia="Times New Roman" w:hAnsi="Times New Roman"/>
          <w:sz w:val="24"/>
          <w:szCs w:val="24"/>
        </w:rPr>
        <w:t>, caso possua.</w:t>
      </w:r>
      <w:r w:rsidR="00BA5A19">
        <w:rPr>
          <w:rFonts w:ascii="Times New Roman" w:eastAsia="Times New Roman" w:hAnsi="Times New Roman"/>
          <w:sz w:val="24"/>
          <w:szCs w:val="24"/>
        </w:rPr>
        <w:t xml:space="preserve"> </w:t>
      </w:r>
      <w:r w:rsidR="00154658">
        <w:rPr>
          <w:rFonts w:ascii="Times New Roman" w:eastAsia="Times New Roman" w:hAnsi="Times New Roman"/>
          <w:sz w:val="24"/>
          <w:szCs w:val="24"/>
        </w:rPr>
        <w:t>(Cargo de Supervisor)</w:t>
      </w:r>
    </w:p>
    <w:p w:rsidR="002C1DC1" w:rsidRDefault="002C1DC1" w:rsidP="00563798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</w:t>
      </w:r>
      <w:r w:rsidR="00154658">
        <w:rPr>
          <w:rFonts w:ascii="Times New Roman" w:eastAsia="Times New Roman" w:hAnsi="Times New Roman"/>
          <w:sz w:val="24"/>
          <w:szCs w:val="24"/>
        </w:rPr>
        <w:t xml:space="preserve"> Certificado de participação de seminários, simpósios, palestras, conferências, nas áreas de Políticas de Assistên</w:t>
      </w:r>
      <w:r w:rsidR="00D20DC2">
        <w:rPr>
          <w:rFonts w:ascii="Times New Roman" w:eastAsia="Times New Roman" w:hAnsi="Times New Roman"/>
          <w:sz w:val="24"/>
          <w:szCs w:val="24"/>
        </w:rPr>
        <w:t>cia Social, Saúde e ou Educação, caso possua.</w:t>
      </w:r>
      <w:r w:rsidR="00154658">
        <w:rPr>
          <w:rFonts w:ascii="Times New Roman" w:eastAsia="Times New Roman" w:hAnsi="Times New Roman"/>
          <w:sz w:val="24"/>
          <w:szCs w:val="24"/>
        </w:rPr>
        <w:t xml:space="preserve"> (Cargo de Visitador)</w:t>
      </w:r>
    </w:p>
    <w:p w:rsidR="002659D7" w:rsidRDefault="002659D7" w:rsidP="00563798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5.5 Comprovante de experiência em Políticas de Assistência Social</w:t>
      </w:r>
      <w:r w:rsidR="00D20DC2">
        <w:rPr>
          <w:rFonts w:ascii="Times New Roman" w:eastAsia="Times New Roman" w:hAnsi="Times New Roman"/>
          <w:sz w:val="24"/>
          <w:szCs w:val="24"/>
        </w:rPr>
        <w:t>, caso possua</w:t>
      </w:r>
      <w:r>
        <w:rPr>
          <w:rFonts w:ascii="Times New Roman" w:eastAsia="Times New Roman" w:hAnsi="Times New Roman"/>
          <w:sz w:val="24"/>
          <w:szCs w:val="24"/>
        </w:rPr>
        <w:t xml:space="preserve"> (Supervisor) </w:t>
      </w:r>
      <w:r w:rsidR="00D20DC2">
        <w:rPr>
          <w:rFonts w:ascii="Times New Roman" w:eastAsia="Times New Roman" w:hAnsi="Times New Roman"/>
          <w:sz w:val="24"/>
          <w:szCs w:val="24"/>
        </w:rPr>
        <w:t>e</w:t>
      </w:r>
    </w:p>
    <w:p w:rsidR="00154658" w:rsidRDefault="002659D7" w:rsidP="00563798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5.6 Comprovante de experiência área </w:t>
      </w:r>
      <w:r w:rsidR="00154658">
        <w:rPr>
          <w:rFonts w:ascii="Times New Roman" w:eastAsia="Times New Roman" w:hAnsi="Times New Roman"/>
          <w:sz w:val="24"/>
          <w:szCs w:val="24"/>
        </w:rPr>
        <w:t>Assistência Social</w:t>
      </w:r>
      <w:r>
        <w:rPr>
          <w:rFonts w:ascii="Times New Roman" w:eastAsia="Times New Roman" w:hAnsi="Times New Roman"/>
          <w:sz w:val="24"/>
          <w:szCs w:val="24"/>
        </w:rPr>
        <w:t xml:space="preserve"> e</w:t>
      </w:r>
      <w:r w:rsidR="00D20DC2">
        <w:rPr>
          <w:rFonts w:ascii="Times New Roman" w:eastAsia="Times New Roman" w:hAnsi="Times New Roman"/>
          <w:sz w:val="24"/>
          <w:szCs w:val="24"/>
        </w:rPr>
        <w:t xml:space="preserve"> ou</w:t>
      </w:r>
      <w:r>
        <w:rPr>
          <w:rFonts w:ascii="Times New Roman" w:eastAsia="Times New Roman" w:hAnsi="Times New Roman"/>
          <w:sz w:val="24"/>
          <w:szCs w:val="24"/>
        </w:rPr>
        <w:t xml:space="preserve"> atendimento ao público</w:t>
      </w:r>
      <w:r w:rsidR="00D20DC2">
        <w:rPr>
          <w:rFonts w:ascii="Times New Roman" w:eastAsia="Times New Roman" w:hAnsi="Times New Roman"/>
          <w:sz w:val="24"/>
          <w:szCs w:val="24"/>
        </w:rPr>
        <w:t>, caso possua.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563798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="00DF18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  <w:r w:rsidR="00DF18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</w:t>
            </w:r>
            <w:r w:rsidR="005637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</w:t>
            </w:r>
            <w:r w:rsidR="00DF18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CARGO</w:t>
            </w:r>
            <w:r w:rsidR="0056379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</w:t>
            </w:r>
          </w:p>
        </w:tc>
      </w:tr>
    </w:tbl>
    <w:p w:rsidR="00563798" w:rsidRDefault="00563798" w:rsidP="00DD6C14">
      <w:pPr>
        <w:pStyle w:val="Recuodecorpodetexto3"/>
        <w:tabs>
          <w:tab w:val="left" w:pos="180"/>
        </w:tabs>
        <w:spacing w:before="240"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194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6.1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C1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798">
        <w:rPr>
          <w:rFonts w:ascii="Times New Roman" w:hAnsi="Times New Roman"/>
          <w:b/>
          <w:sz w:val="24"/>
          <w:szCs w:val="24"/>
        </w:rPr>
        <w:t>SUPERVISOR DO PROGRAMA CRIANÇA FELIZ</w:t>
      </w:r>
    </w:p>
    <w:p w:rsidR="00563798" w:rsidRDefault="00563798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aps/>
          <w:color w:val="000000"/>
          <w:sz w:val="22"/>
          <w:szCs w:val="22"/>
        </w:rPr>
      </w:pPr>
    </w:p>
    <w:p w:rsidR="00563798" w:rsidRDefault="00F02477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 w:rsidRPr="00563798">
        <w:rPr>
          <w:caps/>
          <w:color w:val="000000"/>
        </w:rPr>
        <w:t>6.1</w:t>
      </w:r>
      <w:r w:rsidR="00563798" w:rsidRPr="00563798">
        <w:rPr>
          <w:color w:val="212529"/>
        </w:rPr>
        <w:t>.</w:t>
      </w:r>
      <w:r w:rsidR="00563798">
        <w:rPr>
          <w:color w:val="212529"/>
        </w:rPr>
        <w:t xml:space="preserve">1 </w:t>
      </w:r>
      <w:r w:rsidR="00563798" w:rsidRPr="00563798">
        <w:rPr>
          <w:color w:val="212529"/>
          <w:shd w:val="clear" w:color="auto" w:fill="FFFFFF"/>
        </w:rPr>
        <w:t xml:space="preserve">Ao supervisor do Programa Criança Feliz compete à viabilização e realização das atividades em grupos com as famílias visitas, articulando com a rede socioassistencial e intersetorial para o desenvolvimento destas ações; </w:t>
      </w:r>
    </w:p>
    <w:p w:rsidR="00563798" w:rsidRDefault="00563798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6.1.2 A</w:t>
      </w:r>
      <w:r w:rsidRPr="00563798">
        <w:rPr>
          <w:color w:val="212529"/>
          <w:shd w:val="clear" w:color="auto" w:fill="FFFFFF"/>
        </w:rPr>
        <w:t>rticular encaminhamentos para inclusão das famílias nas perspectivas políticas sociais que possam atender as demandas identificadas nas visitas domiciliares;</w:t>
      </w:r>
    </w:p>
    <w:p w:rsidR="00750C06" w:rsidRDefault="00563798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6.1.3</w:t>
      </w:r>
      <w:r w:rsidRPr="00563798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M</w:t>
      </w:r>
      <w:r w:rsidRPr="00563798">
        <w:rPr>
          <w:color w:val="212529"/>
          <w:shd w:val="clear" w:color="auto" w:fill="FFFFFF"/>
        </w:rPr>
        <w:t>obilização de recursos da rede e da comunidade para apoiar o trabalho dos visitadores, o desenvolvimento das crianças em atenção às demandas das famílias;</w:t>
      </w:r>
    </w:p>
    <w:p w:rsidR="00750C06" w:rsidRDefault="00750C06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6.1.4</w:t>
      </w:r>
      <w:r w:rsidR="00563798" w:rsidRPr="00563798">
        <w:rPr>
          <w:color w:val="212529"/>
          <w:shd w:val="clear" w:color="auto" w:fill="FFFFFF"/>
        </w:rPr>
        <w:t xml:space="preserve"> </w:t>
      </w:r>
      <w:r>
        <w:rPr>
          <w:color w:val="212529"/>
          <w:shd w:val="clear" w:color="auto" w:fill="FFFFFF"/>
        </w:rPr>
        <w:t>L</w:t>
      </w:r>
      <w:r w:rsidR="00563798" w:rsidRPr="00563798">
        <w:rPr>
          <w:color w:val="212529"/>
          <w:shd w:val="clear" w:color="auto" w:fill="FFFFFF"/>
        </w:rPr>
        <w:t>evar situações complexas lacunas e outras questões operacionais para debate no Grupo Técnico, sempre que necessário melhorar a atenção às famílias</w:t>
      </w:r>
      <w:r>
        <w:rPr>
          <w:color w:val="212529"/>
          <w:shd w:val="clear" w:color="auto" w:fill="FFFFFF"/>
        </w:rPr>
        <w:t>;</w:t>
      </w:r>
    </w:p>
    <w:p w:rsidR="00DF1821" w:rsidRDefault="00750C06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hd w:val="clear" w:color="auto" w:fill="FFFFFF"/>
        </w:rPr>
      </w:pPr>
      <w:r>
        <w:rPr>
          <w:color w:val="212529"/>
          <w:shd w:val="clear" w:color="auto" w:fill="FFFFFF"/>
        </w:rPr>
        <w:t>6.1.5</w:t>
      </w:r>
      <w:r w:rsidR="00563798" w:rsidRPr="00563798">
        <w:rPr>
          <w:color w:val="212529"/>
          <w:shd w:val="clear" w:color="auto" w:fill="FFFFFF"/>
        </w:rPr>
        <w:t xml:space="preserve"> Executar e adequar atribuições às legislações e normativas inerentes ao Programa Criança Feliz.</w:t>
      </w:r>
    </w:p>
    <w:p w:rsidR="00750C06" w:rsidRDefault="00750C06" w:rsidP="00DD6C14">
      <w:pPr>
        <w:pStyle w:val="Recuodecorpodetexto3"/>
        <w:tabs>
          <w:tab w:val="left" w:pos="180"/>
        </w:tabs>
        <w:spacing w:before="24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C1940">
        <w:rPr>
          <w:rFonts w:ascii="Times New Roman" w:hAnsi="Times New Roman" w:cs="Times New Roman"/>
          <w:b/>
          <w:sz w:val="24"/>
          <w:szCs w:val="24"/>
        </w:rPr>
        <w:t>6.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5C194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5C19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0C06">
        <w:rPr>
          <w:rFonts w:ascii="Times New Roman" w:hAnsi="Times New Roman"/>
          <w:b/>
          <w:sz w:val="24"/>
          <w:szCs w:val="24"/>
        </w:rPr>
        <w:t>VISITADOR DO PROGRAMA CRIANÇA FELIZ</w:t>
      </w:r>
    </w:p>
    <w:p w:rsidR="00750C06" w:rsidRDefault="00750C06" w:rsidP="00DD6C14">
      <w:pPr>
        <w:pStyle w:val="Recuodecorpodetexto3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 w:rsidRPr="00750C06">
        <w:rPr>
          <w:rFonts w:ascii="Times New Roman" w:hAnsi="Times New Roman"/>
          <w:sz w:val="24"/>
          <w:szCs w:val="24"/>
        </w:rPr>
        <w:t>6.2.1</w:t>
      </w:r>
      <w:r w:rsidRPr="00750C06">
        <w:rPr>
          <w:rFonts w:ascii="Segoe UI" w:hAnsi="Segoe UI" w:cs="Segoe UI"/>
          <w:color w:val="212529"/>
          <w:sz w:val="30"/>
          <w:szCs w:val="30"/>
          <w:shd w:val="clear" w:color="auto" w:fill="FFFFFF"/>
        </w:rPr>
        <w:t xml:space="preserve"> 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Ao visitador do Programa Criança Feliz compete visitar das famílias beneficiadas pelo programa;</w:t>
      </w:r>
    </w:p>
    <w:p w:rsidR="00750C06" w:rsidRDefault="00750C06" w:rsidP="00DD6C14">
      <w:pPr>
        <w:pStyle w:val="Recuodecorpodetexto3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6.2.2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bservar os protocolos de visitação e fazer os devidos registros das informações acerca das atividades desenvolvidas;</w:t>
      </w:r>
    </w:p>
    <w:p w:rsidR="00750C06" w:rsidRDefault="00750C06" w:rsidP="00DD6C14">
      <w:pPr>
        <w:pStyle w:val="Recuodecorpodetexto3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6.2.3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C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onsultar e recorrer ao supervisor demandas e situações que requeiram encaminhamentos para a rede, visando sua efetivação (como Educação, Cultura, Justiça, Saúde ou Assistência Social)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;</w:t>
      </w:r>
    </w:p>
    <w:p w:rsidR="00750C06" w:rsidRPr="00750C06" w:rsidRDefault="00750C06" w:rsidP="00DD6C14">
      <w:pPr>
        <w:pStyle w:val="Recuodecorpodetexto3"/>
        <w:tabs>
          <w:tab w:val="left" w:pos="18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6.2.4</w:t>
      </w:r>
      <w:r w:rsidRPr="00750C06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Executar e adequar atribuições às legislações e normativas inerentes ao Programa Criança Feliz.</w:t>
      </w:r>
    </w:p>
    <w:p w:rsidR="00750C06" w:rsidRPr="00563798" w:rsidRDefault="00750C06" w:rsidP="00DD6C14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6C5489" w:rsidRPr="00F822C6" w:rsidTr="00154658">
        <w:tc>
          <w:tcPr>
            <w:tcW w:w="9781" w:type="dxa"/>
            <w:shd w:val="clear" w:color="auto" w:fill="BFBFBF"/>
          </w:tcPr>
          <w:p w:rsidR="006C5489" w:rsidRPr="00F822C6" w:rsidRDefault="006C5489" w:rsidP="00DD6C14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6C5489" w:rsidRPr="0049508A" w:rsidRDefault="006C5489" w:rsidP="00DD6C14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6C5489" w:rsidRDefault="006C5489" w:rsidP="00DD6C14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7.1.1 </w:t>
      </w:r>
      <w:r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6C5489" w:rsidRPr="0049508A" w:rsidTr="00154658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49508A" w:rsidRDefault="006C5489" w:rsidP="00DD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  <w:r w:rsidR="00DD6C14">
              <w:rPr>
                <w:rFonts w:ascii="Times New Roman" w:hAnsi="Times New Roman"/>
                <w:b/>
                <w:sz w:val="24"/>
                <w:szCs w:val="24"/>
              </w:rPr>
              <w:t xml:space="preserve"> para o cargo de Supervisor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49508A" w:rsidRDefault="006C5489" w:rsidP="00DD6C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6C5489" w:rsidRPr="0049508A" w:rsidTr="00154658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6C5489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empo de </w:t>
            </w:r>
            <w:r w:rsidRPr="00064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experiência</w:t>
            </w:r>
            <w:r w:rsidR="00DD6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profissional</w:t>
            </w:r>
            <w:r w:rsidRPr="00064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em </w:t>
            </w:r>
            <w:r w:rsidR="00DD6C14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Políticas de Assistência Social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AF3049" w:rsidRDefault="00DD6C14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ponto ao ano (Máx. 4 pontos)</w:t>
            </w:r>
          </w:p>
        </w:tc>
      </w:tr>
      <w:tr w:rsidR="006C5489" w:rsidRPr="0049508A" w:rsidTr="00154658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6C5489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</w:t>
            </w:r>
            <w:r w:rsidR="00DD6C14">
              <w:rPr>
                <w:rFonts w:ascii="Times New Roman" w:hAnsi="Times New Roman"/>
                <w:sz w:val="24"/>
                <w:szCs w:val="24"/>
              </w:rPr>
              <w:t>de Serviço Social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Default="006C5489" w:rsidP="00DD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489" w:rsidRPr="00AF3049" w:rsidRDefault="00DD6C14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C5489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cada (Máx. 2 pontos)</w:t>
            </w:r>
          </w:p>
        </w:tc>
      </w:tr>
      <w:tr w:rsidR="006C5489" w:rsidRPr="0049508A" w:rsidTr="00154658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DD6C14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sz w:val="24"/>
                <w:szCs w:val="24"/>
              </w:rPr>
              <w:t>pecialização latu sensu em qualquer área</w:t>
            </w:r>
            <w:r w:rsidR="006C5489" w:rsidRPr="00AF3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Default="006C5489" w:rsidP="00DD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489" w:rsidRPr="00AF3049" w:rsidRDefault="00DD6C14" w:rsidP="00DD6C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0,5</w:t>
            </w:r>
            <w:r w:rsidR="006C5489">
              <w:rPr>
                <w:rFonts w:ascii="Times New Roman" w:hAnsi="Times New Roman"/>
                <w:sz w:val="24"/>
                <w:szCs w:val="24"/>
              </w:rPr>
              <w:t xml:space="preserve"> Ponto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cada (Máx. 1 ponto)</w:t>
            </w:r>
          </w:p>
        </w:tc>
      </w:tr>
      <w:tr w:rsidR="00DD6C14" w:rsidRPr="0049508A" w:rsidTr="00154658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C14" w:rsidRPr="00AF3049" w:rsidRDefault="00DD6C14" w:rsidP="00F74ED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</w:t>
            </w:r>
            <w:r>
              <w:rPr>
                <w:rFonts w:ascii="Times New Roman" w:hAnsi="Times New Roman"/>
                <w:sz w:val="24"/>
                <w:szCs w:val="24"/>
              </w:rPr>
              <w:t>strictu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 sensu </w:t>
            </w:r>
            <w:r w:rsidR="00F74ED3">
              <w:rPr>
                <w:rFonts w:ascii="Times New Roman" w:hAnsi="Times New Roman"/>
                <w:sz w:val="24"/>
                <w:szCs w:val="24"/>
              </w:rPr>
              <w:t xml:space="preserve">em qualquer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área</w:t>
            </w:r>
            <w:r w:rsidR="00F74ED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C14" w:rsidRDefault="00F74ED3" w:rsidP="00DD6C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 pontos cada (Máx. 3 pontos)</w:t>
            </w:r>
          </w:p>
        </w:tc>
      </w:tr>
      <w:tr w:rsidR="006C5489" w:rsidRPr="0049508A" w:rsidTr="00154658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6C73E7" w:rsidRDefault="006C5489" w:rsidP="00DD6C1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6C73E7" w:rsidRDefault="006C5489" w:rsidP="00DD6C1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  <w:tr w:rsidR="00F74ED3" w:rsidRPr="0049508A" w:rsidTr="00F74ED3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49508A" w:rsidRDefault="00F74ED3" w:rsidP="00F74ED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para o cargo de Visitador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49508A" w:rsidRDefault="00F74ED3" w:rsidP="00F74E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F74ED3" w:rsidRPr="00AF3049" w:rsidTr="00F74ED3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F7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D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Tempo de experiência profissional </w:t>
            </w:r>
            <w:r>
              <w:rPr>
                <w:rFonts w:ascii="Times New Roman" w:hAnsi="Times New Roman"/>
                <w:sz w:val="24"/>
                <w:szCs w:val="24"/>
              </w:rPr>
              <w:t>na área</w:t>
            </w:r>
            <w:r w:rsidRPr="00F74ED3">
              <w:rPr>
                <w:rFonts w:ascii="Times New Roman" w:hAnsi="Times New Roman"/>
                <w:sz w:val="24"/>
                <w:szCs w:val="24"/>
              </w:rPr>
              <w:t xml:space="preserve"> de Assistência Social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F7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D3">
              <w:rPr>
                <w:rFonts w:ascii="Times New Roman" w:hAnsi="Times New Roman"/>
                <w:sz w:val="24"/>
                <w:szCs w:val="24"/>
              </w:rPr>
              <w:t>1 ponto ao ano (Máx. 4 pontos)</w:t>
            </w:r>
          </w:p>
        </w:tc>
      </w:tr>
      <w:tr w:rsidR="00F74ED3" w:rsidRPr="00AF3049" w:rsidTr="00F74ED3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F74E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Tempo de experiência em Atendimento ao Público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D20D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ponto ao ano (Máx. </w:t>
            </w:r>
            <w:r w:rsidR="00D20DC2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pontos)</w:t>
            </w:r>
          </w:p>
        </w:tc>
      </w:tr>
      <w:tr w:rsidR="00F74ED3" w:rsidRPr="00AF3049" w:rsidTr="00F74ED3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70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Certificado de participação de seminários, simpósios, palestras, conferências, nas áreas de Políticas de Assistência Social, Saúde e ou Educação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F74ED3" w:rsidRDefault="00F74ED3" w:rsidP="0070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4ED3" w:rsidRPr="00F74ED3" w:rsidRDefault="00F74ED3" w:rsidP="007038B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ED3">
              <w:rPr>
                <w:rFonts w:ascii="Times New Roman" w:hAnsi="Times New Roman"/>
                <w:sz w:val="24"/>
                <w:szCs w:val="24"/>
              </w:rPr>
              <w:t xml:space="preserve">1 Ponto cada (Máx.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ED3">
              <w:rPr>
                <w:rFonts w:ascii="Times New Roman" w:hAnsi="Times New Roman"/>
                <w:sz w:val="24"/>
                <w:szCs w:val="24"/>
              </w:rPr>
              <w:t xml:space="preserve"> pontos)</w:t>
            </w:r>
          </w:p>
        </w:tc>
      </w:tr>
      <w:tr w:rsidR="00F74ED3" w:rsidRPr="006C73E7" w:rsidTr="00F74ED3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6C73E7" w:rsidRDefault="00F74ED3" w:rsidP="007038B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ED3" w:rsidRPr="006C73E7" w:rsidRDefault="00F74ED3" w:rsidP="007038B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C5489" w:rsidRDefault="006C5489" w:rsidP="00DD6C14">
      <w:pPr>
        <w:spacing w:after="0" w:line="240" w:lineRule="auto"/>
      </w:pPr>
    </w:p>
    <w:p w:rsidR="006C5489" w:rsidRPr="00B43EB0" w:rsidRDefault="006C5489" w:rsidP="00DD6C14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6C5489" w:rsidRDefault="006C5489" w:rsidP="00F74ED3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A documenta</w:t>
      </w:r>
      <w:r w:rsidR="00BC777D">
        <w:rPr>
          <w:rFonts w:ascii="Times New Roman" w:hAnsi="Times New Roman"/>
          <w:sz w:val="24"/>
          <w:szCs w:val="24"/>
        </w:rPr>
        <w:t>ção a ser analisada deverá ser anexada</w:t>
      </w:r>
      <w:r w:rsidRPr="00446106">
        <w:rPr>
          <w:rFonts w:ascii="Times New Roman" w:hAnsi="Times New Roman"/>
          <w:sz w:val="24"/>
          <w:szCs w:val="24"/>
        </w:rPr>
        <w:t xml:space="preserve"> no ato da inscrição.</w:t>
      </w:r>
    </w:p>
    <w:p w:rsidR="006C5489" w:rsidRPr="00DF1821" w:rsidRDefault="006C5489" w:rsidP="00DF1821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AF57D2" w:rsidP="0001732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8864F6" w:rsidRDefault="00E66C3F" w:rsidP="008864F6">
      <w:pPr>
        <w:pStyle w:val="PargrafodaLista"/>
        <w:numPr>
          <w:ilvl w:val="1"/>
          <w:numId w:val="8"/>
        </w:numPr>
        <w:tabs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7A38">
        <w:rPr>
          <w:rFonts w:ascii="Times New Roman" w:eastAsia="Times New Roman" w:hAnsi="Times New Roman"/>
          <w:sz w:val="24"/>
          <w:szCs w:val="24"/>
        </w:rPr>
        <w:t xml:space="preserve">Os candidatos habilitados </w:t>
      </w:r>
      <w:r w:rsidR="00AF57D2" w:rsidRPr="00BC7A38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BC7A38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8864F6" w:rsidRPr="008864F6" w:rsidRDefault="008864F6" w:rsidP="008864F6">
      <w:pPr>
        <w:pStyle w:val="PargrafodaLista"/>
        <w:tabs>
          <w:tab w:val="left" w:pos="851"/>
        </w:tabs>
        <w:spacing w:before="240" w:after="0" w:line="240" w:lineRule="auto"/>
        <w:ind w:left="360"/>
        <w:rPr>
          <w:rFonts w:ascii="Times New Roman" w:eastAsia="Times New Roman" w:hAnsi="Times New Roman"/>
          <w:sz w:val="6"/>
          <w:szCs w:val="6"/>
        </w:rPr>
      </w:pPr>
    </w:p>
    <w:p w:rsidR="00996191" w:rsidRDefault="00BC7A38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 </w:t>
      </w:r>
      <w:r w:rsidR="00996191" w:rsidRPr="00BC7A38">
        <w:rPr>
          <w:rFonts w:ascii="Times New Roman" w:hAnsi="Times New Roman"/>
          <w:sz w:val="24"/>
          <w:szCs w:val="24"/>
        </w:rPr>
        <w:t>Maior tempo de experiência na área;</w:t>
      </w:r>
    </w:p>
    <w:p w:rsidR="00BC777D" w:rsidRDefault="008864F6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8.3.2 </w:t>
      </w:r>
      <w:r w:rsidR="005F134F">
        <w:rPr>
          <w:rFonts w:ascii="Times New Roman" w:hAnsi="Times New Roman"/>
          <w:sz w:val="24"/>
          <w:szCs w:val="24"/>
        </w:rPr>
        <w:t>Residência nos bairros do item 1.6</w:t>
      </w:r>
      <w:r w:rsidR="00BC777D">
        <w:rPr>
          <w:rFonts w:ascii="Times New Roman" w:hAnsi="Times New Roman"/>
          <w:sz w:val="24"/>
          <w:szCs w:val="24"/>
        </w:rPr>
        <w:t>;</w:t>
      </w:r>
    </w:p>
    <w:p w:rsidR="008864F6" w:rsidRPr="00BC7A38" w:rsidRDefault="00BC777D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8.3.3 </w:t>
      </w:r>
      <w:r w:rsidR="008864F6">
        <w:rPr>
          <w:rFonts w:ascii="Times New Roman" w:hAnsi="Times New Roman"/>
          <w:sz w:val="24"/>
          <w:szCs w:val="24"/>
        </w:rPr>
        <w:t xml:space="preserve">Candidato Pós Graduado em </w:t>
      </w:r>
      <w:r w:rsidR="005F134F">
        <w:rPr>
          <w:rFonts w:ascii="Times New Roman" w:hAnsi="Times New Roman"/>
          <w:sz w:val="24"/>
          <w:szCs w:val="24"/>
        </w:rPr>
        <w:t xml:space="preserve">Serviço </w:t>
      </w:r>
      <w:r w:rsidR="00BB309C">
        <w:rPr>
          <w:rFonts w:ascii="Times New Roman" w:hAnsi="Times New Roman"/>
          <w:sz w:val="24"/>
          <w:szCs w:val="24"/>
        </w:rPr>
        <w:t>S</w:t>
      </w:r>
      <w:r w:rsidR="005F134F">
        <w:rPr>
          <w:rFonts w:ascii="Times New Roman" w:hAnsi="Times New Roman"/>
          <w:sz w:val="24"/>
          <w:szCs w:val="24"/>
        </w:rPr>
        <w:t>ocial</w:t>
      </w:r>
      <w:r w:rsidR="008864F6">
        <w:rPr>
          <w:rFonts w:ascii="Times New Roman" w:hAnsi="Times New Roman"/>
          <w:sz w:val="24"/>
          <w:szCs w:val="24"/>
        </w:rPr>
        <w:t>;</w:t>
      </w:r>
    </w:p>
    <w:p w:rsidR="005C6314" w:rsidRPr="00BC7A38" w:rsidRDefault="00BC7A38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BC77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D741E" w:rsidRPr="00BC7A38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BC7A38" w:rsidRDefault="008864F6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BC777D">
        <w:rPr>
          <w:rFonts w:ascii="Times New Roman" w:hAnsi="Times New Roman"/>
          <w:sz w:val="24"/>
          <w:szCs w:val="24"/>
        </w:rPr>
        <w:t>5</w:t>
      </w:r>
      <w:r w:rsidR="00BC7A38">
        <w:rPr>
          <w:rFonts w:ascii="Times New Roman" w:hAnsi="Times New Roman"/>
          <w:sz w:val="24"/>
          <w:szCs w:val="24"/>
        </w:rPr>
        <w:t xml:space="preserve"> </w:t>
      </w:r>
      <w:r w:rsidR="00FD741E" w:rsidRPr="00BC7A38">
        <w:rPr>
          <w:rFonts w:ascii="Times New Roman" w:hAnsi="Times New Roman"/>
          <w:sz w:val="24"/>
          <w:szCs w:val="24"/>
        </w:rPr>
        <w:t>Candidato casado;</w:t>
      </w:r>
    </w:p>
    <w:p w:rsidR="00E66C3F" w:rsidRDefault="00BC7A38" w:rsidP="00BC7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6191">
        <w:rPr>
          <w:rFonts w:ascii="Times New Roman" w:hAnsi="Times New Roman"/>
          <w:sz w:val="24"/>
          <w:szCs w:val="24"/>
        </w:rPr>
        <w:t>.3.</w:t>
      </w:r>
      <w:r w:rsidR="00BC777D">
        <w:rPr>
          <w:rFonts w:ascii="Times New Roman" w:hAnsi="Times New Roman"/>
          <w:sz w:val="24"/>
          <w:szCs w:val="24"/>
        </w:rPr>
        <w:t>6</w:t>
      </w:r>
      <w:r w:rsidR="00996191">
        <w:rPr>
          <w:rFonts w:ascii="Times New Roman" w:hAnsi="Times New Roman"/>
          <w:sz w:val="24"/>
          <w:szCs w:val="24"/>
        </w:rPr>
        <w:t xml:space="preserve">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01732A" w:rsidRPr="0001732A" w:rsidRDefault="0001732A" w:rsidP="000173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E66C3F" w:rsidRPr="00C63916" w:rsidRDefault="00BC7A38" w:rsidP="00BC777D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6C3F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B248F1">
        <w:rPr>
          <w:rFonts w:ascii="Times New Roman" w:hAnsi="Times New Roman"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E66C3F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E66C3F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</w:t>
      </w:r>
      <w:r w:rsidR="004A4918">
        <w:rPr>
          <w:rFonts w:ascii="Times New Roman" w:hAnsi="Times New Roman"/>
          <w:sz w:val="24"/>
          <w:szCs w:val="24"/>
        </w:rPr>
        <w:t>a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4A4918">
        <w:rPr>
          <w:rFonts w:ascii="Times New Roman" w:hAnsi="Times New Roman"/>
          <w:color w:val="000000"/>
          <w:sz w:val="24"/>
          <w:szCs w:val="24"/>
        </w:rPr>
        <w:t>Políticas</w:t>
      </w:r>
      <w:r w:rsidR="00BB309C">
        <w:rPr>
          <w:rFonts w:ascii="Times New Roman" w:hAnsi="Times New Roman"/>
          <w:color w:val="000000"/>
          <w:sz w:val="24"/>
          <w:szCs w:val="24"/>
        </w:rPr>
        <w:t xml:space="preserve"> Socia</w:t>
      </w:r>
      <w:r w:rsidR="004A4918">
        <w:rPr>
          <w:rFonts w:ascii="Times New Roman" w:hAnsi="Times New Roman"/>
          <w:color w:val="000000"/>
          <w:sz w:val="24"/>
          <w:szCs w:val="24"/>
        </w:rPr>
        <w:t>is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bookmarkStart w:id="0" w:name="_GoBack"/>
      <w:r w:rsidR="00FE1366">
        <w:rPr>
          <w:rFonts w:ascii="Times New Roman" w:hAnsi="Times New Roman"/>
          <w:b/>
          <w:sz w:val="24"/>
          <w:szCs w:val="24"/>
        </w:rPr>
        <w:t>1</w:t>
      </w:r>
      <w:r w:rsidR="004A4918">
        <w:rPr>
          <w:rFonts w:ascii="Times New Roman" w:hAnsi="Times New Roman"/>
          <w:b/>
          <w:sz w:val="24"/>
          <w:szCs w:val="24"/>
        </w:rPr>
        <w:t>1</w:t>
      </w:r>
      <w:r w:rsidR="00C63916" w:rsidRPr="00BC7A38">
        <w:rPr>
          <w:rFonts w:ascii="Times New Roman" w:hAnsi="Times New Roman"/>
          <w:b/>
          <w:sz w:val="24"/>
          <w:szCs w:val="24"/>
        </w:rPr>
        <w:t>/0</w:t>
      </w:r>
      <w:r w:rsidR="0001732A">
        <w:rPr>
          <w:rFonts w:ascii="Times New Roman" w:hAnsi="Times New Roman"/>
          <w:b/>
          <w:sz w:val="24"/>
          <w:szCs w:val="24"/>
        </w:rPr>
        <w:t>5</w:t>
      </w:r>
      <w:r w:rsidR="00C63916" w:rsidRPr="00BC7A38">
        <w:rPr>
          <w:rFonts w:ascii="Times New Roman" w:hAnsi="Times New Roman"/>
          <w:b/>
          <w:sz w:val="24"/>
          <w:szCs w:val="24"/>
        </w:rPr>
        <w:t>/2020,</w:t>
      </w:r>
      <w:r w:rsidR="00BA5420" w:rsidRPr="00BC7A38">
        <w:rPr>
          <w:rFonts w:ascii="Times New Roman" w:eastAsia="Times New Roman" w:hAnsi="Times New Roman"/>
          <w:b/>
          <w:sz w:val="24"/>
          <w:szCs w:val="24"/>
        </w:rPr>
        <w:t xml:space="preserve"> das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09h00min</w:t>
      </w:r>
      <w:r w:rsidR="00E66C3F"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bookmarkEnd w:id="0"/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BC7A38" w:rsidP="00BC777D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BC7A38" w:rsidP="00BC77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p w:rsidR="0001732A" w:rsidRPr="00BC777D" w:rsidRDefault="0001732A" w:rsidP="00017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BC7A38">
        <w:rPr>
          <w:rFonts w:ascii="Times New Roman" w:hAnsi="Times New Roman"/>
          <w:color w:val="333333"/>
          <w:sz w:val="24"/>
          <w:szCs w:val="24"/>
        </w:rPr>
        <w:t>0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</w:t>
      </w:r>
      <w:r w:rsidRPr="005B56C6">
        <w:rPr>
          <w:rFonts w:ascii="Times New Roman" w:hAnsi="Times New Roman"/>
          <w:sz w:val="24"/>
          <w:szCs w:val="24"/>
        </w:rPr>
        <w:t>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4A4918" w:rsidRPr="004A4918">
        <w:rPr>
          <w:rFonts w:ascii="Times New Roman" w:hAnsi="Times New Roman"/>
          <w:b/>
          <w:sz w:val="24"/>
          <w:szCs w:val="24"/>
        </w:rPr>
        <w:t>08</w:t>
      </w:r>
      <w:r w:rsidR="0001732A" w:rsidRPr="004A4918">
        <w:rPr>
          <w:rFonts w:ascii="Times New Roman" w:hAnsi="Times New Roman"/>
          <w:b/>
          <w:sz w:val="24"/>
          <w:szCs w:val="24"/>
        </w:rPr>
        <w:t>/</w:t>
      </w:r>
      <w:r w:rsidR="00FD741E" w:rsidRPr="004A4918">
        <w:rPr>
          <w:rFonts w:ascii="Times New Roman" w:hAnsi="Times New Roman"/>
          <w:b/>
          <w:sz w:val="24"/>
          <w:szCs w:val="24"/>
        </w:rPr>
        <w:t>0</w:t>
      </w:r>
      <w:r w:rsidR="0001732A" w:rsidRPr="00FE1366">
        <w:rPr>
          <w:rFonts w:ascii="Times New Roman" w:hAnsi="Times New Roman"/>
          <w:b/>
          <w:sz w:val="24"/>
          <w:szCs w:val="24"/>
        </w:rPr>
        <w:t>5</w:t>
      </w:r>
      <w:r w:rsidR="00FD741E" w:rsidRPr="00FE1366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Default="00BC7A38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7F8D" w:rsidRPr="00287F8D">
        <w:rPr>
          <w:rFonts w:ascii="Times New Roman" w:hAnsi="Times New Roman"/>
          <w:sz w:val="24"/>
          <w:szCs w:val="24"/>
        </w:rPr>
        <w:t>.2 O resultado final, após interposição de recurso</w:t>
      </w:r>
      <w:r w:rsidR="00287F8D">
        <w:rPr>
          <w:rFonts w:ascii="Times New Roman" w:hAnsi="Times New Roman"/>
          <w:sz w:val="24"/>
          <w:szCs w:val="24"/>
        </w:rPr>
        <w:t>,</w:t>
      </w:r>
      <w:r w:rsidR="00287F8D" w:rsidRPr="00287F8D">
        <w:rPr>
          <w:rFonts w:ascii="Times New Roman" w:hAnsi="Times New Roman"/>
          <w:sz w:val="24"/>
          <w:szCs w:val="24"/>
        </w:rPr>
        <w:t xml:space="preserve"> se houver, </w:t>
      </w:r>
      <w:r w:rsidR="00287F8D">
        <w:rPr>
          <w:rFonts w:ascii="Times New Roman" w:hAnsi="Times New Roman"/>
          <w:sz w:val="24"/>
          <w:szCs w:val="24"/>
        </w:rPr>
        <w:t>divulgado no site da prefeitura</w:t>
      </w:r>
      <w:r w:rsidR="00B248F1">
        <w:rPr>
          <w:rFonts w:ascii="Times New Roman" w:hAnsi="Times New Roman"/>
          <w:sz w:val="24"/>
          <w:szCs w:val="24"/>
        </w:rPr>
        <w:t xml:space="preserve">, </w:t>
      </w:r>
      <w:r w:rsidR="00287F8D" w:rsidRPr="00287F8D">
        <w:rPr>
          <w:rFonts w:ascii="Times New Roman" w:hAnsi="Times New Roman"/>
          <w:sz w:val="24"/>
          <w:szCs w:val="24"/>
        </w:rPr>
        <w:t xml:space="preserve">no dia </w:t>
      </w:r>
      <w:r w:rsidR="00FE1366" w:rsidRPr="00FE1366">
        <w:rPr>
          <w:rFonts w:ascii="Times New Roman" w:hAnsi="Times New Roman"/>
          <w:b/>
          <w:sz w:val="24"/>
          <w:szCs w:val="24"/>
        </w:rPr>
        <w:t>1</w:t>
      </w:r>
      <w:r w:rsidR="004A4918">
        <w:rPr>
          <w:rFonts w:ascii="Times New Roman" w:hAnsi="Times New Roman"/>
          <w:b/>
          <w:sz w:val="24"/>
          <w:szCs w:val="24"/>
        </w:rPr>
        <w:t>2</w:t>
      </w:r>
      <w:r w:rsidRPr="00FE1366">
        <w:rPr>
          <w:rFonts w:ascii="Times New Roman" w:hAnsi="Times New Roman"/>
          <w:b/>
          <w:sz w:val="24"/>
          <w:szCs w:val="24"/>
        </w:rPr>
        <w:t>/0</w:t>
      </w:r>
      <w:r w:rsidR="0001732A" w:rsidRPr="00FE1366">
        <w:rPr>
          <w:rFonts w:ascii="Times New Roman" w:hAnsi="Times New Roman"/>
          <w:b/>
          <w:sz w:val="24"/>
          <w:szCs w:val="24"/>
        </w:rPr>
        <w:t>5</w:t>
      </w:r>
      <w:r w:rsidR="00287F8D" w:rsidRPr="00FE1366">
        <w:rPr>
          <w:rFonts w:ascii="Times New Roman" w:hAnsi="Times New Roman"/>
          <w:b/>
          <w:sz w:val="24"/>
          <w:szCs w:val="24"/>
        </w:rPr>
        <w:t>/2020</w:t>
      </w:r>
      <w:r w:rsidR="00287F8D" w:rsidRPr="00287F8D">
        <w:rPr>
          <w:rFonts w:ascii="Times New Roman" w:hAnsi="Times New Roman"/>
          <w:sz w:val="24"/>
          <w:szCs w:val="24"/>
        </w:rPr>
        <w:t>.</w:t>
      </w:r>
    </w:p>
    <w:p w:rsidR="007F3E88" w:rsidRPr="00287F8D" w:rsidRDefault="007F3E88" w:rsidP="00981699">
      <w:pPr>
        <w:tabs>
          <w:tab w:val="left" w:pos="1843"/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</w:p>
    <w:p w:rsidR="00E66C3F" w:rsidRPr="007108E8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01732A" w:rsidRPr="0001732A" w:rsidRDefault="0001732A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DF7ADE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BB309C">
        <w:rPr>
          <w:rFonts w:ascii="Times New Roman" w:hAnsi="Times New Roman"/>
          <w:sz w:val="24"/>
          <w:szCs w:val="24"/>
        </w:rPr>
        <w:t xml:space="preserve">Não </w:t>
      </w:r>
      <w:r w:rsidR="00BB309C" w:rsidRPr="00BB309C">
        <w:rPr>
          <w:rFonts w:ascii="Times New Roman" w:hAnsi="Times New Roman"/>
          <w:sz w:val="24"/>
          <w:szCs w:val="24"/>
        </w:rPr>
        <w:t xml:space="preserve">poderão se </w:t>
      </w:r>
      <w:r w:rsidR="00DF7ADE" w:rsidRPr="00BB309C">
        <w:rPr>
          <w:rFonts w:ascii="Times New Roman" w:hAnsi="Times New Roman"/>
          <w:sz w:val="24"/>
          <w:szCs w:val="24"/>
        </w:rPr>
        <w:t>inscrever</w:t>
      </w:r>
      <w:r w:rsidR="00BB309C" w:rsidRPr="00BB309C">
        <w:rPr>
          <w:rFonts w:ascii="Times New Roman" w:hAnsi="Times New Roman"/>
          <w:sz w:val="24"/>
          <w:szCs w:val="24"/>
        </w:rPr>
        <w:t xml:space="preserve"> neste</w:t>
      </w:r>
      <w:r w:rsidR="00BB309C">
        <w:rPr>
          <w:rFonts w:ascii="Times New Roman" w:hAnsi="Times New Roman"/>
          <w:b/>
          <w:sz w:val="24"/>
          <w:szCs w:val="24"/>
        </w:rPr>
        <w:t xml:space="preserve"> </w:t>
      </w:r>
      <w:r w:rsidR="00BB309C">
        <w:rPr>
          <w:rFonts w:ascii="Times New Roman" w:hAnsi="Times New Roman"/>
          <w:sz w:val="24"/>
          <w:szCs w:val="24"/>
        </w:rPr>
        <w:t xml:space="preserve">Edital, pessoas que tiveram seus contratos </w:t>
      </w:r>
      <w:r w:rsidR="00BB309C" w:rsidRPr="00DF7ADE">
        <w:rPr>
          <w:rFonts w:ascii="Times New Roman" w:hAnsi="Times New Roman"/>
          <w:sz w:val="24"/>
          <w:szCs w:val="24"/>
        </w:rPr>
        <w:t xml:space="preserve">encerrados ou que foram dispensadas da Secretaria </w:t>
      </w:r>
      <w:r w:rsidR="00DF7ADE">
        <w:rPr>
          <w:rFonts w:ascii="Times New Roman" w:hAnsi="Times New Roman"/>
          <w:sz w:val="24"/>
          <w:szCs w:val="24"/>
        </w:rPr>
        <w:t>de Políticas Sociais</w:t>
      </w:r>
      <w:r w:rsidR="00BB309C" w:rsidRPr="00DF7ADE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7ADE">
        <w:rPr>
          <w:rFonts w:ascii="Times New Roman" w:hAnsi="Times New Roman"/>
          <w:sz w:val="24"/>
          <w:szCs w:val="24"/>
        </w:rPr>
        <w:lastRenderedPageBreak/>
        <w:t>1</w:t>
      </w:r>
      <w:r w:rsidR="00BC7A38" w:rsidRPr="00DF7ADE">
        <w:rPr>
          <w:rFonts w:ascii="Times New Roman" w:hAnsi="Times New Roman"/>
          <w:sz w:val="24"/>
          <w:szCs w:val="24"/>
        </w:rPr>
        <w:t>1</w:t>
      </w:r>
      <w:r w:rsidRPr="00DF7ADE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</w:t>
      </w:r>
      <w:r w:rsidRPr="005B56C6">
        <w:rPr>
          <w:rFonts w:ascii="Times New Roman" w:hAnsi="Times New Roman"/>
          <w:sz w:val="24"/>
          <w:szCs w:val="24"/>
        </w:rPr>
        <w:t xml:space="preserve">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</w:t>
      </w:r>
      <w:r w:rsidR="004A4918">
        <w:rPr>
          <w:rFonts w:ascii="Times New Roman" w:hAnsi="Times New Roman"/>
          <w:sz w:val="24"/>
          <w:szCs w:val="24"/>
        </w:rPr>
        <w:t>ligação telefônica</w:t>
      </w:r>
      <w:r w:rsidRPr="005B56C6">
        <w:rPr>
          <w:rFonts w:ascii="Times New Roman" w:hAnsi="Times New Roman"/>
          <w:sz w:val="24"/>
          <w:szCs w:val="24"/>
        </w:rPr>
        <w:t xml:space="preserve">. Caso o candidato não atenda à convocação no prazo de 48 (quarenta e oito) horas, a partir do recebimento da comunicação ou tentativa da mesma, perderá o direito à vaga e será convocado o candidato seguinte da lista de classificação. </w:t>
      </w:r>
    </w:p>
    <w:p w:rsidR="00C63916" w:rsidRDefault="00C63916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C777D" w:rsidRDefault="00BC777D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C777D" w:rsidRDefault="00BC777D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Pr="005B56C6" w:rsidRDefault="00E66C3F" w:rsidP="0001732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DF7ADE">
        <w:rPr>
          <w:rFonts w:ascii="Times New Roman" w:hAnsi="Times New Roman"/>
          <w:bCs/>
          <w:sz w:val="24"/>
          <w:szCs w:val="24"/>
        </w:rPr>
        <w:t>29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BC7A38">
        <w:rPr>
          <w:rFonts w:ascii="Times New Roman" w:hAnsi="Times New Roman"/>
          <w:bCs/>
          <w:sz w:val="24"/>
          <w:szCs w:val="24"/>
        </w:rPr>
        <w:t>abril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AD0455" w:rsidRDefault="00AD0455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01732A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01732A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01732A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="00DF7ADE">
        <w:rPr>
          <w:rFonts w:ascii="Times New Roman" w:hAnsi="Times New Roman"/>
          <w:b/>
          <w:bCs/>
          <w:sz w:val="24"/>
          <w:szCs w:val="24"/>
        </w:rPr>
        <w:t xml:space="preserve">       João Batista de Lima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r w:rsidR="00DF7ADE">
        <w:rPr>
          <w:rFonts w:ascii="Times New Roman" w:hAnsi="Times New Roman"/>
          <w:b/>
          <w:bCs/>
          <w:sz w:val="24"/>
          <w:szCs w:val="24"/>
        </w:rPr>
        <w:t xml:space="preserve">       </w:t>
      </w:r>
      <w:r w:rsidRPr="005B56C6">
        <w:rPr>
          <w:rFonts w:ascii="Times New Roman" w:hAnsi="Times New Roman"/>
          <w:b/>
          <w:bCs/>
          <w:sz w:val="24"/>
          <w:szCs w:val="24"/>
        </w:rPr>
        <w:t xml:space="preserve">   Ricardo Henrique Sobreiro</w:t>
      </w:r>
    </w:p>
    <w:p w:rsidR="00E66C3F" w:rsidRPr="005B56C6" w:rsidRDefault="00E66C3F" w:rsidP="0001732A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     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 w:rsidR="00DF7ADE">
        <w:rPr>
          <w:rFonts w:ascii="Times New Roman" w:hAnsi="Times New Roman"/>
          <w:bCs/>
          <w:sz w:val="24"/>
          <w:szCs w:val="24"/>
        </w:rPr>
        <w:t>o de Políticas Sociais</w:t>
      </w:r>
      <w:r w:rsidR="00BC7A38">
        <w:rPr>
          <w:rFonts w:ascii="Times New Roman" w:hAnsi="Times New Roman"/>
          <w:bCs/>
          <w:sz w:val="24"/>
          <w:szCs w:val="24"/>
        </w:rPr>
        <w:t xml:space="preserve">     </w:t>
      </w:r>
      <w:r w:rsidR="00BC7A38">
        <w:rPr>
          <w:rFonts w:ascii="Times New Roman" w:hAnsi="Times New Roman"/>
          <w:bCs/>
          <w:sz w:val="24"/>
          <w:szCs w:val="24"/>
        </w:rPr>
        <w:tab/>
        <w:t xml:space="preserve">                        </w:t>
      </w:r>
      <w:r w:rsidR="00BC777D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sectPr w:rsidR="00E66C3F" w:rsidRPr="005B56C6" w:rsidSect="00623E25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515" w:rsidRDefault="00E45515" w:rsidP="00487CCD">
      <w:pPr>
        <w:spacing w:after="0" w:line="240" w:lineRule="auto"/>
      </w:pPr>
      <w:r>
        <w:separator/>
      </w:r>
    </w:p>
  </w:endnote>
  <w:endnote w:type="continuationSeparator" w:id="1">
    <w:p w:rsidR="00E45515" w:rsidRDefault="00E45515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8" w:rsidRDefault="00154658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154658" w:rsidRDefault="007D318B">
        <w:pPr>
          <w:pStyle w:val="Rodap"/>
          <w:jc w:val="right"/>
        </w:pPr>
        <w:fldSimple w:instr=" PAGE   \* MERGEFORMAT ">
          <w:r w:rsidR="00E67AAC">
            <w:rPr>
              <w:noProof/>
            </w:rPr>
            <w:t>1</w:t>
          </w:r>
        </w:fldSimple>
      </w:p>
    </w:sdtContent>
  </w:sdt>
  <w:p w:rsidR="00154658" w:rsidRDefault="00154658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515" w:rsidRDefault="00E45515" w:rsidP="00487CCD">
      <w:pPr>
        <w:spacing w:after="0" w:line="240" w:lineRule="auto"/>
      </w:pPr>
      <w:r>
        <w:separator/>
      </w:r>
    </w:p>
  </w:footnote>
  <w:footnote w:type="continuationSeparator" w:id="1">
    <w:p w:rsidR="00E45515" w:rsidRDefault="00E45515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8" w:rsidRDefault="00154658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658" w:rsidRDefault="00154658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7163F"/>
    <w:multiLevelType w:val="multilevel"/>
    <w:tmpl w:val="6A801A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3163D8"/>
    <w:multiLevelType w:val="multilevel"/>
    <w:tmpl w:val="377846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431D20"/>
    <w:multiLevelType w:val="multilevel"/>
    <w:tmpl w:val="2886E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1732A"/>
    <w:rsid w:val="00022310"/>
    <w:rsid w:val="000338C4"/>
    <w:rsid w:val="00055813"/>
    <w:rsid w:val="00064D78"/>
    <w:rsid w:val="00085F91"/>
    <w:rsid w:val="000919C0"/>
    <w:rsid w:val="000A64C5"/>
    <w:rsid w:val="000B6F3A"/>
    <w:rsid w:val="000D0BB5"/>
    <w:rsid w:val="00125ABE"/>
    <w:rsid w:val="0013156A"/>
    <w:rsid w:val="00132BB4"/>
    <w:rsid w:val="00154658"/>
    <w:rsid w:val="00185CA8"/>
    <w:rsid w:val="001A531C"/>
    <w:rsid w:val="001D341A"/>
    <w:rsid w:val="001D4B7E"/>
    <w:rsid w:val="001E3D37"/>
    <w:rsid w:val="001E3EE6"/>
    <w:rsid w:val="00207FF3"/>
    <w:rsid w:val="0021190C"/>
    <w:rsid w:val="002659D7"/>
    <w:rsid w:val="00287F8D"/>
    <w:rsid w:val="00294431"/>
    <w:rsid w:val="00297421"/>
    <w:rsid w:val="002C1DC1"/>
    <w:rsid w:val="002D0238"/>
    <w:rsid w:val="002D1968"/>
    <w:rsid w:val="002D7BF5"/>
    <w:rsid w:val="002F042C"/>
    <w:rsid w:val="00317424"/>
    <w:rsid w:val="003442FF"/>
    <w:rsid w:val="003549A5"/>
    <w:rsid w:val="0037309D"/>
    <w:rsid w:val="00374862"/>
    <w:rsid w:val="003964B9"/>
    <w:rsid w:val="003D25B5"/>
    <w:rsid w:val="003D713F"/>
    <w:rsid w:val="0040188E"/>
    <w:rsid w:val="0040320E"/>
    <w:rsid w:val="0043309A"/>
    <w:rsid w:val="00472505"/>
    <w:rsid w:val="00487CCD"/>
    <w:rsid w:val="0049202D"/>
    <w:rsid w:val="004A4918"/>
    <w:rsid w:val="004C08BC"/>
    <w:rsid w:val="004C16D0"/>
    <w:rsid w:val="004C1DEC"/>
    <w:rsid w:val="004D0DDE"/>
    <w:rsid w:val="004F42A8"/>
    <w:rsid w:val="00503BC6"/>
    <w:rsid w:val="0055698B"/>
    <w:rsid w:val="00563798"/>
    <w:rsid w:val="00573CC5"/>
    <w:rsid w:val="005A7D82"/>
    <w:rsid w:val="005C1940"/>
    <w:rsid w:val="005C2C02"/>
    <w:rsid w:val="005C6314"/>
    <w:rsid w:val="005C63C1"/>
    <w:rsid w:val="005D2132"/>
    <w:rsid w:val="005E07C0"/>
    <w:rsid w:val="005E47CD"/>
    <w:rsid w:val="005F134F"/>
    <w:rsid w:val="005F4C09"/>
    <w:rsid w:val="00623E25"/>
    <w:rsid w:val="00623E9E"/>
    <w:rsid w:val="0062521F"/>
    <w:rsid w:val="00633E01"/>
    <w:rsid w:val="00661982"/>
    <w:rsid w:val="00671817"/>
    <w:rsid w:val="006B42A6"/>
    <w:rsid w:val="006C18DC"/>
    <w:rsid w:val="006C5489"/>
    <w:rsid w:val="006E5270"/>
    <w:rsid w:val="00712949"/>
    <w:rsid w:val="00740531"/>
    <w:rsid w:val="0074388D"/>
    <w:rsid w:val="00750C06"/>
    <w:rsid w:val="00775FB7"/>
    <w:rsid w:val="0079543C"/>
    <w:rsid w:val="007A1929"/>
    <w:rsid w:val="007A5232"/>
    <w:rsid w:val="007D318B"/>
    <w:rsid w:val="007D47BB"/>
    <w:rsid w:val="007D6D5D"/>
    <w:rsid w:val="007F3E88"/>
    <w:rsid w:val="007F659B"/>
    <w:rsid w:val="008449EB"/>
    <w:rsid w:val="008549E1"/>
    <w:rsid w:val="00870E88"/>
    <w:rsid w:val="0087117D"/>
    <w:rsid w:val="008864F6"/>
    <w:rsid w:val="008B6A22"/>
    <w:rsid w:val="008B73B3"/>
    <w:rsid w:val="008C4E6D"/>
    <w:rsid w:val="008C5AA9"/>
    <w:rsid w:val="00902268"/>
    <w:rsid w:val="0091029A"/>
    <w:rsid w:val="00916466"/>
    <w:rsid w:val="00943ED8"/>
    <w:rsid w:val="00957B7F"/>
    <w:rsid w:val="009610B9"/>
    <w:rsid w:val="009631DA"/>
    <w:rsid w:val="00964DD7"/>
    <w:rsid w:val="00981699"/>
    <w:rsid w:val="009937D4"/>
    <w:rsid w:val="00996191"/>
    <w:rsid w:val="00A074E2"/>
    <w:rsid w:val="00A149FD"/>
    <w:rsid w:val="00A258AE"/>
    <w:rsid w:val="00AC7D79"/>
    <w:rsid w:val="00AD0455"/>
    <w:rsid w:val="00AE1768"/>
    <w:rsid w:val="00AF57D2"/>
    <w:rsid w:val="00B248F1"/>
    <w:rsid w:val="00B25945"/>
    <w:rsid w:val="00B705D9"/>
    <w:rsid w:val="00B91206"/>
    <w:rsid w:val="00BA5420"/>
    <w:rsid w:val="00BA5A19"/>
    <w:rsid w:val="00BB0CCB"/>
    <w:rsid w:val="00BB309C"/>
    <w:rsid w:val="00BB746E"/>
    <w:rsid w:val="00BC777D"/>
    <w:rsid w:val="00BC7A38"/>
    <w:rsid w:val="00BE68C3"/>
    <w:rsid w:val="00BF1B70"/>
    <w:rsid w:val="00C01C63"/>
    <w:rsid w:val="00C453A7"/>
    <w:rsid w:val="00C54CEB"/>
    <w:rsid w:val="00C5594C"/>
    <w:rsid w:val="00C63916"/>
    <w:rsid w:val="00C715D9"/>
    <w:rsid w:val="00C75D3D"/>
    <w:rsid w:val="00C923D4"/>
    <w:rsid w:val="00CA2261"/>
    <w:rsid w:val="00CB55D4"/>
    <w:rsid w:val="00CD12B9"/>
    <w:rsid w:val="00D20DC2"/>
    <w:rsid w:val="00D247C7"/>
    <w:rsid w:val="00D33E34"/>
    <w:rsid w:val="00D579D2"/>
    <w:rsid w:val="00D676F2"/>
    <w:rsid w:val="00D8618D"/>
    <w:rsid w:val="00DB2125"/>
    <w:rsid w:val="00DB3EFC"/>
    <w:rsid w:val="00DC2549"/>
    <w:rsid w:val="00DD6C14"/>
    <w:rsid w:val="00DD7A2B"/>
    <w:rsid w:val="00DF1821"/>
    <w:rsid w:val="00DF22D3"/>
    <w:rsid w:val="00DF7ADE"/>
    <w:rsid w:val="00E011E1"/>
    <w:rsid w:val="00E165B2"/>
    <w:rsid w:val="00E23F12"/>
    <w:rsid w:val="00E45515"/>
    <w:rsid w:val="00E45994"/>
    <w:rsid w:val="00E6677B"/>
    <w:rsid w:val="00E66C3F"/>
    <w:rsid w:val="00E67AAC"/>
    <w:rsid w:val="00E915FD"/>
    <w:rsid w:val="00EA1B66"/>
    <w:rsid w:val="00ED31C9"/>
    <w:rsid w:val="00EE12F7"/>
    <w:rsid w:val="00F02477"/>
    <w:rsid w:val="00F11BC8"/>
    <w:rsid w:val="00F276E3"/>
    <w:rsid w:val="00F35E16"/>
    <w:rsid w:val="00F46E72"/>
    <w:rsid w:val="00F67839"/>
    <w:rsid w:val="00F74ED3"/>
    <w:rsid w:val="00F82802"/>
    <w:rsid w:val="00F9760A"/>
    <w:rsid w:val="00FA2CA9"/>
    <w:rsid w:val="00FD741E"/>
    <w:rsid w:val="00FE13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A6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paragraph" w:customStyle="1" w:styleId="card-text">
    <w:name w:val="card-text"/>
    <w:basedOn w:val="Normal"/>
    <w:rsid w:val="00DF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basedOn w:val="Fontepargpadro"/>
    <w:rsid w:val="00BA5A19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usoalegre.mg.gov.b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7B5C-9148-4E70-87B1-F92627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5</Pages>
  <Words>1644</Words>
  <Characters>8879</Characters>
  <Application>Microsoft Office Word</Application>
  <DocSecurity>0</DocSecurity>
  <Lines>73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8</cp:revision>
  <cp:lastPrinted>2020-04-29T18:17:00Z</cp:lastPrinted>
  <dcterms:created xsi:type="dcterms:W3CDTF">2020-04-28T18:15:00Z</dcterms:created>
  <dcterms:modified xsi:type="dcterms:W3CDTF">2020-04-30T11:35:00Z</dcterms:modified>
</cp:coreProperties>
</file>